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265" w:rsidRPr="005A2939" w:rsidRDefault="00F10265" w:rsidP="005A2939">
      <w:pPr>
        <w:jc w:val="center"/>
        <w:rPr>
          <w:sz w:val="40"/>
          <w:szCs w:val="40"/>
          <w:lang w:val="ru-RU"/>
        </w:rPr>
      </w:pPr>
      <w:bookmarkStart w:id="0" w:name="_GoBack"/>
      <w:bookmarkEnd w:id="0"/>
      <w:r w:rsidRPr="005A2939">
        <w:rPr>
          <w:sz w:val="40"/>
          <w:szCs w:val="40"/>
          <w:lang w:val="ru-RU"/>
        </w:rPr>
        <w:t>Реєстр</w:t>
      </w:r>
    </w:p>
    <w:p w:rsidR="00F10265" w:rsidRDefault="00F10265">
      <w:pPr>
        <w:rPr>
          <w:lang w:val="ru-RU"/>
        </w:rPr>
      </w:pPr>
      <w:r>
        <w:rPr>
          <w:lang w:val="ru-RU"/>
        </w:rPr>
        <w:t xml:space="preserve">                         Укладених договорів по КУТОР «Відділ соціального розвитку при департаменті  освіти і науки Тернопільської облдержадміністрації»</w:t>
      </w:r>
    </w:p>
    <w:p w:rsidR="00F10265" w:rsidRDefault="00F10265" w:rsidP="0013220A">
      <w:pPr>
        <w:jc w:val="center"/>
        <w:rPr>
          <w:lang w:val="ru-RU"/>
        </w:rPr>
      </w:pPr>
      <w:r>
        <w:rPr>
          <w:lang w:val="ru-RU"/>
        </w:rPr>
        <w:t>За 2 квартал 2016 р.</w:t>
      </w:r>
    </w:p>
    <w:tbl>
      <w:tblPr>
        <w:tblpPr w:leftFromText="180" w:rightFromText="180" w:vertAnchor="text" w:tblpY="14"/>
        <w:tblW w:w="14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31"/>
        <w:gridCol w:w="2425"/>
        <w:gridCol w:w="4564"/>
        <w:gridCol w:w="1569"/>
        <w:gridCol w:w="1141"/>
        <w:gridCol w:w="1647"/>
      </w:tblGrid>
      <w:tr w:rsidR="00F10265" w:rsidRPr="00B0332E" w:rsidTr="001606D5">
        <w:trPr>
          <w:trHeight w:val="559"/>
        </w:trPr>
        <w:tc>
          <w:tcPr>
            <w:tcW w:w="3531" w:type="dxa"/>
          </w:tcPr>
          <w:p w:rsidR="00F10265" w:rsidRPr="00B0332E" w:rsidRDefault="00F10265" w:rsidP="00B0332E">
            <w:pPr>
              <w:spacing w:after="0" w:line="240" w:lineRule="auto"/>
              <w:jc w:val="center"/>
              <w:rPr>
                <w:lang w:val="ru-RU"/>
              </w:rPr>
            </w:pPr>
            <w:r w:rsidRPr="00B0332E">
              <w:rPr>
                <w:lang w:val="ru-RU"/>
              </w:rPr>
              <w:t>Назва постачальника</w:t>
            </w:r>
          </w:p>
        </w:tc>
        <w:tc>
          <w:tcPr>
            <w:tcW w:w="2425" w:type="dxa"/>
          </w:tcPr>
          <w:p w:rsidR="00F10265" w:rsidRPr="00B0332E" w:rsidRDefault="00F10265" w:rsidP="00B0332E">
            <w:pPr>
              <w:spacing w:after="0" w:line="240" w:lineRule="auto"/>
              <w:jc w:val="center"/>
              <w:rPr>
                <w:lang w:val="ru-RU"/>
              </w:rPr>
            </w:pPr>
            <w:r w:rsidRPr="00B0332E">
              <w:rPr>
                <w:lang w:val="ru-RU"/>
              </w:rPr>
              <w:t>Дата та № угоди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jc w:val="center"/>
              <w:rPr>
                <w:lang w:val="ru-RU"/>
              </w:rPr>
            </w:pPr>
            <w:r w:rsidRPr="00B0332E">
              <w:rPr>
                <w:lang w:val="ru-RU"/>
              </w:rPr>
              <w:t>Найменування товарів, робіт та послуг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jc w:val="center"/>
              <w:rPr>
                <w:lang w:val="ru-RU"/>
              </w:rPr>
            </w:pPr>
            <w:r w:rsidRPr="00B0332E">
              <w:rPr>
                <w:lang w:val="ru-RU"/>
              </w:rPr>
              <w:t>Ціна за одиницю</w:t>
            </w: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jc w:val="center"/>
            </w:pPr>
            <w:r w:rsidRPr="00B0332E">
              <w:rPr>
                <w:lang w:val="ru-RU"/>
              </w:rPr>
              <w:t>К</w:t>
            </w:r>
            <w:r w:rsidRPr="00B0332E">
              <w:t>ількість</w:t>
            </w: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jc w:val="center"/>
              <w:rPr>
                <w:lang w:val="ru-RU"/>
              </w:rPr>
            </w:pPr>
            <w:r w:rsidRPr="00B0332E">
              <w:rPr>
                <w:lang w:val="ru-RU"/>
              </w:rPr>
              <w:t>Сума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Тернопільський міський РЕМ</w:t>
            </w:r>
          </w:p>
        </w:tc>
        <w:tc>
          <w:tcPr>
            <w:tcW w:w="2425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03.03.07р. 307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 xml:space="preserve">      Постачання електроенергії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5668,99</w:t>
            </w:r>
          </w:p>
        </w:tc>
      </w:tr>
      <w:tr w:rsidR="00F10265" w:rsidRPr="00B0332E" w:rsidTr="001606D5">
        <w:trPr>
          <w:trHeight w:val="291"/>
        </w:trPr>
        <w:tc>
          <w:tcPr>
            <w:tcW w:w="353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ПП «Катруб»</w:t>
            </w:r>
          </w:p>
        </w:tc>
        <w:tc>
          <w:tcPr>
            <w:tcW w:w="2425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11.01.16 </w:t>
            </w:r>
            <w:r w:rsidRPr="00B0332E">
              <w:rPr>
                <w:lang w:val="ru-RU"/>
              </w:rPr>
              <w:t xml:space="preserve">р. 362        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 xml:space="preserve">      Вивіз ТПВ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1146,06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ПАТ «Укртелеком»</w:t>
            </w:r>
          </w:p>
        </w:tc>
        <w:tc>
          <w:tcPr>
            <w:tcW w:w="2425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30.12.13р. 0309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Телекомунікаційні   послуги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4574,51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ФОП Сєдінкін О.В.</w:t>
            </w:r>
          </w:p>
        </w:tc>
        <w:tc>
          <w:tcPr>
            <w:tcW w:w="2425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19.01.16 р. 3</w:t>
            </w:r>
            <w:r w:rsidRPr="00B0332E">
              <w:rPr>
                <w:lang w:val="ru-RU"/>
              </w:rPr>
              <w:t>8</w:t>
            </w:r>
            <w:r>
              <w:rPr>
                <w:lang w:val="ru-RU"/>
              </w:rPr>
              <w:t>103-001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Послуги хостингу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Управління поліції охорони в Тернопільській</w:t>
            </w:r>
            <w:r w:rsidRPr="00B0332E">
              <w:rPr>
                <w:lang w:val="ru-RU"/>
              </w:rPr>
              <w:t xml:space="preserve"> обл.</w:t>
            </w:r>
          </w:p>
        </w:tc>
        <w:tc>
          <w:tcPr>
            <w:tcW w:w="2425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1</w:t>
            </w:r>
            <w:r>
              <w:rPr>
                <w:lang w:val="ru-RU"/>
              </w:rPr>
              <w:t xml:space="preserve">5.01.16 </w:t>
            </w:r>
            <w:r w:rsidRPr="00B0332E">
              <w:rPr>
                <w:lang w:val="ru-RU"/>
              </w:rPr>
              <w:t>р. 027763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Послуги з охорони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1569,45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  <w:vMerge w:val="restart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Управління з ЕМК ТОР</w:t>
            </w:r>
          </w:p>
        </w:tc>
        <w:tc>
          <w:tcPr>
            <w:tcW w:w="2425" w:type="dxa"/>
            <w:vMerge w:val="restart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Відшкодування витрат з електропостачання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2952,60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Відшкодування витрат з охорони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291,94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Відшкодування витрат з водопостачання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84,51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Відшкодування витрат за природній газ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3000,03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  <w:vMerge w:val="restart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Тернопільський  ОЦ еколого-натур. ТУМ</w:t>
            </w:r>
          </w:p>
        </w:tc>
        <w:tc>
          <w:tcPr>
            <w:tcW w:w="2425" w:type="dxa"/>
            <w:vMerge w:val="restart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2</w:t>
            </w:r>
            <w:r>
              <w:rPr>
                <w:lang w:val="ru-RU"/>
              </w:rPr>
              <w:t xml:space="preserve">9.01.16 </w:t>
            </w:r>
            <w:r w:rsidRPr="00B0332E">
              <w:rPr>
                <w:lang w:val="ru-RU"/>
              </w:rPr>
              <w:t>р. 1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Відшкодування витрат за природній газ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1494,27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Відшкодування витрат  з електропостачання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1494,27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 xml:space="preserve">Відшкодування витрат  </w:t>
            </w:r>
            <w:r>
              <w:rPr>
                <w:lang w:val="ru-RU"/>
              </w:rPr>
              <w:t>по утриманню паливної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401,10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  <w:vMerge w:val="restart"/>
          </w:tcPr>
          <w:p w:rsidR="00F10265" w:rsidRPr="00B0332E" w:rsidRDefault="00F10265" w:rsidP="00B0332E">
            <w:pPr>
              <w:spacing w:after="0" w:line="240" w:lineRule="auto"/>
            </w:pPr>
            <w:r w:rsidRPr="00B0332E">
              <w:t>ТОКЦТКСЕУМ</w:t>
            </w:r>
          </w:p>
        </w:tc>
        <w:tc>
          <w:tcPr>
            <w:tcW w:w="2425" w:type="dxa"/>
            <w:vMerge w:val="restart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2</w:t>
            </w:r>
            <w:r>
              <w:rPr>
                <w:lang w:val="ru-RU"/>
              </w:rPr>
              <w:t xml:space="preserve">5.01.16 </w:t>
            </w:r>
            <w:r w:rsidRPr="00B0332E">
              <w:rPr>
                <w:lang w:val="ru-RU"/>
              </w:rPr>
              <w:t>р. 2/1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Відшк</w:t>
            </w:r>
            <w:r>
              <w:rPr>
                <w:lang w:val="ru-RU"/>
              </w:rPr>
              <w:t>одування витрат за водопостачання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19,01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Відшкод</w:t>
            </w:r>
            <w:r>
              <w:rPr>
                <w:lang w:val="ru-RU"/>
              </w:rPr>
              <w:t>ування витрат за  дератизацію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26,04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Відшкодування витрат за електропостачання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219,34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 xml:space="preserve">ТОВ </w:t>
            </w:r>
            <w:r>
              <w:rPr>
                <w:lang w:val="ru-RU"/>
              </w:rPr>
              <w:t xml:space="preserve"> ТД </w:t>
            </w:r>
            <w:r w:rsidRPr="00B0332E">
              <w:rPr>
                <w:lang w:val="ru-RU"/>
              </w:rPr>
              <w:t>«Авіас»</w:t>
            </w:r>
          </w:p>
        </w:tc>
        <w:tc>
          <w:tcPr>
            <w:tcW w:w="2425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26.01.1 р. </w:t>
            </w:r>
            <w:r w:rsidRPr="00B0332E">
              <w:rPr>
                <w:lang w:val="ru-RU"/>
              </w:rPr>
              <w:t>1</w:t>
            </w:r>
            <w:r>
              <w:rPr>
                <w:lang w:val="ru-RU"/>
              </w:rPr>
              <w:t>40</w:t>
            </w:r>
            <w:r w:rsidRPr="00B0332E">
              <w:rPr>
                <w:lang w:val="ru-RU"/>
              </w:rPr>
              <w:t>/</w:t>
            </w:r>
            <w:r>
              <w:rPr>
                <w:lang w:val="ru-RU"/>
              </w:rPr>
              <w:t>3</w:t>
            </w:r>
            <w:r w:rsidRPr="00B0332E">
              <w:rPr>
                <w:lang w:val="ru-RU"/>
              </w:rPr>
              <w:t>4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Бензин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19,00</w:t>
            </w: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155</w:t>
            </w: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2945,00</w:t>
            </w:r>
          </w:p>
        </w:tc>
      </w:tr>
      <w:tr w:rsidR="00F10265" w:rsidRPr="00B0332E" w:rsidTr="001606D5">
        <w:trPr>
          <w:trHeight w:val="147"/>
        </w:trPr>
        <w:tc>
          <w:tcPr>
            <w:tcW w:w="353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ТзОВ «Аніко ЛТД»</w:t>
            </w:r>
          </w:p>
        </w:tc>
        <w:tc>
          <w:tcPr>
            <w:tcW w:w="2425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06.06.16 р.  7/6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Канцтовари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30,03</w:t>
            </w: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3603,65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ПАТ «СК Арсенал страхування»</w:t>
            </w:r>
          </w:p>
        </w:tc>
        <w:tc>
          <w:tcPr>
            <w:tcW w:w="2425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22.04.16 р. 22042016/1</w:t>
            </w:r>
            <w:r w:rsidRPr="00B0332E">
              <w:rPr>
                <w:lang w:val="ru-RU"/>
              </w:rPr>
              <w:t xml:space="preserve"> Ц\Т</w:t>
            </w:r>
          </w:p>
        </w:tc>
        <w:tc>
          <w:tcPr>
            <w:tcW w:w="4564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Страхування автотранспорту</w:t>
            </w:r>
          </w:p>
        </w:tc>
        <w:tc>
          <w:tcPr>
            <w:tcW w:w="1569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494,21</w:t>
            </w:r>
          </w:p>
        </w:tc>
        <w:tc>
          <w:tcPr>
            <w:tcW w:w="114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1</w:t>
            </w:r>
          </w:p>
        </w:tc>
        <w:tc>
          <w:tcPr>
            <w:tcW w:w="1647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494,21</w:t>
            </w:r>
          </w:p>
        </w:tc>
      </w:tr>
    </w:tbl>
    <w:p w:rsidR="00F10265" w:rsidRDefault="00F10265">
      <w:pPr>
        <w:rPr>
          <w:lang w:val="ru-RU"/>
        </w:rPr>
      </w:pPr>
      <w:r>
        <w:rPr>
          <w:lang w:val="ru-RU"/>
        </w:rPr>
        <w:t xml:space="preserve">         </w:t>
      </w: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  <w:r>
        <w:rPr>
          <w:lang w:val="ru-RU"/>
        </w:rPr>
        <w:lastRenderedPageBreak/>
        <w:t xml:space="preserve">                   Директор установи                                                                                     Я.М.Юрків</w:t>
      </w:r>
    </w:p>
    <w:p w:rsidR="00F10265" w:rsidRDefault="00F10265">
      <w:pPr>
        <w:rPr>
          <w:lang w:val="ru-RU"/>
        </w:rPr>
      </w:pPr>
      <w:r>
        <w:rPr>
          <w:lang w:val="ru-RU"/>
        </w:rPr>
        <w:t xml:space="preserve">                   Гол. бухгалтер                                                                                              Л.Ю.Табачак</w:t>
      </w:r>
    </w:p>
    <w:p w:rsidR="00F10265" w:rsidRDefault="00F10265">
      <w:pPr>
        <w:rPr>
          <w:lang w:val="ru-RU"/>
        </w:rPr>
      </w:pPr>
      <w:r>
        <w:rPr>
          <w:lang w:val="ru-RU"/>
        </w:rPr>
        <w:t xml:space="preserve">               </w:t>
      </w: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Pr="005A2939" w:rsidRDefault="00F10265" w:rsidP="003342E6">
      <w:pPr>
        <w:jc w:val="center"/>
        <w:rPr>
          <w:sz w:val="40"/>
          <w:szCs w:val="40"/>
          <w:lang w:val="ru-RU"/>
        </w:rPr>
      </w:pPr>
      <w:r w:rsidRPr="005A2939">
        <w:rPr>
          <w:sz w:val="40"/>
          <w:szCs w:val="40"/>
          <w:lang w:val="ru-RU"/>
        </w:rPr>
        <w:t>Реєстр</w:t>
      </w:r>
    </w:p>
    <w:p w:rsidR="00F10265" w:rsidRDefault="00F10265" w:rsidP="003342E6">
      <w:pPr>
        <w:rPr>
          <w:lang w:val="ru-RU"/>
        </w:rPr>
      </w:pPr>
      <w:r>
        <w:rPr>
          <w:lang w:val="ru-RU"/>
        </w:rPr>
        <w:t xml:space="preserve">                         Укладених договорів по КУТОР «Відділ соціального розвитку при департаменті  освіти і науки Тернопільської облдержадміністрації»</w:t>
      </w:r>
    </w:p>
    <w:p w:rsidR="00F10265" w:rsidRDefault="00F10265" w:rsidP="00A95DC2">
      <w:pPr>
        <w:jc w:val="center"/>
        <w:rPr>
          <w:lang w:val="ru-RU"/>
        </w:rPr>
      </w:pPr>
      <w:r>
        <w:rPr>
          <w:lang w:val="ru-RU"/>
        </w:rPr>
        <w:t>по спецфонду за 2 квартал 2016 р.</w:t>
      </w:r>
    </w:p>
    <w:tbl>
      <w:tblPr>
        <w:tblpPr w:leftFromText="180" w:rightFromText="180" w:vertAnchor="text" w:tblpY="14"/>
        <w:tblW w:w="14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31"/>
        <w:gridCol w:w="2425"/>
        <w:gridCol w:w="4564"/>
        <w:gridCol w:w="1569"/>
        <w:gridCol w:w="1141"/>
        <w:gridCol w:w="1647"/>
      </w:tblGrid>
      <w:tr w:rsidR="00F10265" w:rsidRPr="00B0332E" w:rsidTr="00B0332E">
        <w:trPr>
          <w:trHeight w:val="559"/>
        </w:trPr>
        <w:tc>
          <w:tcPr>
            <w:tcW w:w="3531" w:type="dxa"/>
          </w:tcPr>
          <w:p w:rsidR="00F10265" w:rsidRPr="00B0332E" w:rsidRDefault="00F10265" w:rsidP="00B0332E">
            <w:pPr>
              <w:spacing w:after="0" w:line="240" w:lineRule="auto"/>
              <w:jc w:val="center"/>
              <w:rPr>
                <w:lang w:val="ru-RU"/>
              </w:rPr>
            </w:pPr>
            <w:r w:rsidRPr="00B0332E">
              <w:rPr>
                <w:lang w:val="ru-RU"/>
              </w:rPr>
              <w:t>Назва постачальника</w:t>
            </w:r>
          </w:p>
        </w:tc>
        <w:tc>
          <w:tcPr>
            <w:tcW w:w="2425" w:type="dxa"/>
          </w:tcPr>
          <w:p w:rsidR="00F10265" w:rsidRPr="00B0332E" w:rsidRDefault="00F10265" w:rsidP="00B0332E">
            <w:pPr>
              <w:spacing w:after="0" w:line="240" w:lineRule="auto"/>
              <w:jc w:val="center"/>
              <w:rPr>
                <w:lang w:val="ru-RU"/>
              </w:rPr>
            </w:pPr>
            <w:r w:rsidRPr="00B0332E">
              <w:rPr>
                <w:lang w:val="ru-RU"/>
              </w:rPr>
              <w:t>Дата та № угоди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jc w:val="center"/>
              <w:rPr>
                <w:lang w:val="ru-RU"/>
              </w:rPr>
            </w:pPr>
            <w:r w:rsidRPr="00B0332E">
              <w:rPr>
                <w:lang w:val="ru-RU"/>
              </w:rPr>
              <w:t>Найменування товарів, робіт та послуг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jc w:val="center"/>
              <w:rPr>
                <w:lang w:val="ru-RU"/>
              </w:rPr>
            </w:pPr>
            <w:r w:rsidRPr="00B0332E">
              <w:rPr>
                <w:lang w:val="ru-RU"/>
              </w:rPr>
              <w:t>Ціна за одиницю</w:t>
            </w: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jc w:val="center"/>
            </w:pPr>
            <w:r w:rsidRPr="00B0332E">
              <w:rPr>
                <w:lang w:val="ru-RU"/>
              </w:rPr>
              <w:t>К</w:t>
            </w:r>
            <w:r w:rsidRPr="00B0332E">
              <w:t>ількість</w:t>
            </w: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jc w:val="center"/>
              <w:rPr>
                <w:lang w:val="ru-RU"/>
              </w:rPr>
            </w:pPr>
            <w:r w:rsidRPr="00B0332E">
              <w:rPr>
                <w:lang w:val="ru-RU"/>
              </w:rPr>
              <w:t>Сума</w:t>
            </w:r>
          </w:p>
        </w:tc>
      </w:tr>
      <w:tr w:rsidR="00F10265" w:rsidRPr="00B0332E" w:rsidTr="00B0332E">
        <w:trPr>
          <w:trHeight w:val="147"/>
        </w:trPr>
        <w:tc>
          <w:tcPr>
            <w:tcW w:w="353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 xml:space="preserve">ТОВ </w:t>
            </w:r>
            <w:r>
              <w:rPr>
                <w:lang w:val="ru-RU"/>
              </w:rPr>
              <w:t xml:space="preserve"> ТД </w:t>
            </w:r>
            <w:r w:rsidRPr="00B0332E">
              <w:rPr>
                <w:lang w:val="ru-RU"/>
              </w:rPr>
              <w:t>«Авіас»</w:t>
            </w:r>
          </w:p>
        </w:tc>
        <w:tc>
          <w:tcPr>
            <w:tcW w:w="2425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26.01.16 р. </w:t>
            </w:r>
            <w:r w:rsidRPr="00B0332E">
              <w:rPr>
                <w:lang w:val="ru-RU"/>
              </w:rPr>
              <w:t>1</w:t>
            </w:r>
            <w:r>
              <w:rPr>
                <w:lang w:val="ru-RU"/>
              </w:rPr>
              <w:t>40</w:t>
            </w:r>
            <w:r w:rsidRPr="00B0332E">
              <w:rPr>
                <w:lang w:val="ru-RU"/>
              </w:rPr>
              <w:t>/</w:t>
            </w:r>
            <w:r>
              <w:rPr>
                <w:lang w:val="ru-RU"/>
              </w:rPr>
              <w:t>3</w:t>
            </w:r>
            <w:r w:rsidRPr="00B0332E">
              <w:rPr>
                <w:lang w:val="ru-RU"/>
              </w:rPr>
              <w:t>4</w:t>
            </w:r>
          </w:p>
        </w:tc>
        <w:tc>
          <w:tcPr>
            <w:tcW w:w="4564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Бензин</w:t>
            </w:r>
          </w:p>
        </w:tc>
        <w:tc>
          <w:tcPr>
            <w:tcW w:w="1569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17,50</w:t>
            </w:r>
          </w:p>
        </w:tc>
        <w:tc>
          <w:tcPr>
            <w:tcW w:w="1141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220</w:t>
            </w:r>
          </w:p>
        </w:tc>
        <w:tc>
          <w:tcPr>
            <w:tcW w:w="1647" w:type="dxa"/>
          </w:tcPr>
          <w:p w:rsidR="00F10265" w:rsidRPr="00B0332E" w:rsidRDefault="00F10265" w:rsidP="00B0332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3850,00</w:t>
            </w:r>
          </w:p>
        </w:tc>
      </w:tr>
      <w:tr w:rsidR="00F10265" w:rsidRPr="00B0332E" w:rsidTr="00B0332E">
        <w:trPr>
          <w:trHeight w:val="291"/>
        </w:trPr>
        <w:tc>
          <w:tcPr>
            <w:tcW w:w="3531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ТзОВ «Аніко ЛТД»</w:t>
            </w:r>
          </w:p>
        </w:tc>
        <w:tc>
          <w:tcPr>
            <w:tcW w:w="2425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06.06.16 р.  7/6</w:t>
            </w:r>
          </w:p>
        </w:tc>
        <w:tc>
          <w:tcPr>
            <w:tcW w:w="4564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Канцтовари</w:t>
            </w:r>
          </w:p>
        </w:tc>
        <w:tc>
          <w:tcPr>
            <w:tcW w:w="1569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16,63</w:t>
            </w:r>
          </w:p>
        </w:tc>
        <w:tc>
          <w:tcPr>
            <w:tcW w:w="1141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1647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598,85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Управління поліції охорони в Тернопільській</w:t>
            </w:r>
            <w:r w:rsidRPr="00B0332E">
              <w:rPr>
                <w:lang w:val="ru-RU"/>
              </w:rPr>
              <w:t xml:space="preserve"> обл.</w:t>
            </w:r>
          </w:p>
        </w:tc>
        <w:tc>
          <w:tcPr>
            <w:tcW w:w="2425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1</w:t>
            </w:r>
            <w:r>
              <w:rPr>
                <w:lang w:val="ru-RU"/>
              </w:rPr>
              <w:t xml:space="preserve">5.01.16 </w:t>
            </w:r>
            <w:r w:rsidRPr="00B0332E">
              <w:rPr>
                <w:lang w:val="ru-RU"/>
              </w:rPr>
              <w:t>р. 027763</w:t>
            </w:r>
          </w:p>
        </w:tc>
        <w:tc>
          <w:tcPr>
            <w:tcW w:w="4564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Послуги з охорони</w:t>
            </w:r>
          </w:p>
        </w:tc>
        <w:tc>
          <w:tcPr>
            <w:tcW w:w="1569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6D6D6D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772,65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  <w:vMerge w:val="restart"/>
          </w:tcPr>
          <w:p w:rsidR="00F10265" w:rsidRPr="00B0332E" w:rsidRDefault="00F10265" w:rsidP="00621FF9">
            <w:pPr>
              <w:spacing w:after="0" w:line="240" w:lineRule="auto"/>
            </w:pPr>
            <w:r>
              <w:t>ТзОВ «Світязь»</w:t>
            </w:r>
          </w:p>
        </w:tc>
        <w:tc>
          <w:tcPr>
            <w:tcW w:w="2425" w:type="dxa"/>
            <w:vMerge w:val="restart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06.06.16 р. 5</w:t>
            </w:r>
            <w:r w:rsidRPr="00B0332E">
              <w:rPr>
                <w:lang w:val="ru-RU"/>
              </w:rPr>
              <w:t>/</w:t>
            </w:r>
            <w:r>
              <w:rPr>
                <w:lang w:val="ru-RU"/>
              </w:rPr>
              <w:t>6</w:t>
            </w:r>
          </w:p>
        </w:tc>
        <w:tc>
          <w:tcPr>
            <w:tcW w:w="4564" w:type="dxa"/>
          </w:tcPr>
          <w:p w:rsidR="00F10265" w:rsidRPr="000B0C60" w:rsidRDefault="00F10265" w:rsidP="00621FF9">
            <w:pPr>
              <w:spacing w:after="0" w:line="240" w:lineRule="auto"/>
            </w:pPr>
            <w:r>
              <w:rPr>
                <w:lang w:val="ru-RU"/>
              </w:rPr>
              <w:t>Картон</w:t>
            </w:r>
            <w:r>
              <w:rPr>
                <w:lang w:val="en-US"/>
              </w:rPr>
              <w:t xml:space="preserve"> Gratopak300</w:t>
            </w:r>
            <w:r>
              <w:t xml:space="preserve"> гр.64*90</w:t>
            </w:r>
          </w:p>
        </w:tc>
        <w:tc>
          <w:tcPr>
            <w:tcW w:w="1569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4,75</w:t>
            </w:r>
          </w:p>
        </w:tc>
        <w:tc>
          <w:tcPr>
            <w:tcW w:w="114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250</w:t>
            </w:r>
          </w:p>
        </w:tc>
        <w:tc>
          <w:tcPr>
            <w:tcW w:w="1647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1188,00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0B0C60" w:rsidRDefault="00F10265" w:rsidP="00621FF9">
            <w:pPr>
              <w:spacing w:after="0" w:line="240" w:lineRule="auto"/>
            </w:pPr>
            <w:r>
              <w:rPr>
                <w:lang w:val="ru-RU"/>
              </w:rPr>
              <w:t>Папірю</w:t>
            </w:r>
            <w:r>
              <w:rPr>
                <w:lang w:val="en-US"/>
              </w:rPr>
              <w:t xml:space="preserve"> Xerox Performer A3/80 500 ар.</w:t>
            </w:r>
          </w:p>
        </w:tc>
        <w:tc>
          <w:tcPr>
            <w:tcW w:w="1569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138</w:t>
            </w:r>
          </w:p>
        </w:tc>
        <w:tc>
          <w:tcPr>
            <w:tcW w:w="114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647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2070,00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ПП Сорока Р.В.</w:t>
            </w:r>
          </w:p>
        </w:tc>
        <w:tc>
          <w:tcPr>
            <w:tcW w:w="2425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06.06.16р. 8/6</w:t>
            </w:r>
          </w:p>
        </w:tc>
        <w:tc>
          <w:tcPr>
            <w:tcW w:w="4564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Послуги з ремонту</w:t>
            </w:r>
            <w:r>
              <w:rPr>
                <w:lang w:val="ru-RU"/>
              </w:rPr>
              <w:t>,заміні і балансуванню</w:t>
            </w:r>
            <w:r w:rsidRPr="00B0332E">
              <w:rPr>
                <w:lang w:val="ru-RU"/>
              </w:rPr>
              <w:t xml:space="preserve"> коліс</w:t>
            </w:r>
          </w:p>
        </w:tc>
        <w:tc>
          <w:tcPr>
            <w:tcW w:w="1569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35,71</w:t>
            </w:r>
          </w:p>
        </w:tc>
        <w:tc>
          <w:tcPr>
            <w:tcW w:w="114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647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500</w:t>
            </w:r>
            <w:r w:rsidRPr="00B0332E">
              <w:rPr>
                <w:lang w:val="ru-RU"/>
              </w:rPr>
              <w:t>,00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ТОВ «Парус-Тернопіль»</w:t>
            </w:r>
          </w:p>
        </w:tc>
        <w:tc>
          <w:tcPr>
            <w:tcW w:w="2425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24.03.15р. ВТБ\23</w:t>
            </w:r>
          </w:p>
        </w:tc>
        <w:tc>
          <w:tcPr>
            <w:tcW w:w="4564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Послуги з технічної підтримки программного забезпечення</w:t>
            </w:r>
          </w:p>
        </w:tc>
        <w:tc>
          <w:tcPr>
            <w:tcW w:w="1569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2335,</w:t>
            </w:r>
            <w:r w:rsidRPr="00B0332E">
              <w:rPr>
                <w:lang w:val="ru-RU"/>
              </w:rPr>
              <w:t>00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ФОП Сєдінкін О.В.</w:t>
            </w:r>
          </w:p>
        </w:tc>
        <w:tc>
          <w:tcPr>
            <w:tcW w:w="2425" w:type="dxa"/>
          </w:tcPr>
          <w:p w:rsidR="00F10265" w:rsidRPr="006A6A65" w:rsidRDefault="00F10265" w:rsidP="00621FF9">
            <w:pPr>
              <w:spacing w:after="0" w:line="240" w:lineRule="auto"/>
              <w:rPr>
                <w:lang w:val="en-US"/>
              </w:rPr>
            </w:pPr>
            <w:r>
              <w:rPr>
                <w:lang w:val="ru-RU"/>
              </w:rPr>
              <w:t>11.06.16 р. 3</w:t>
            </w:r>
            <w:r w:rsidRPr="00B0332E">
              <w:rPr>
                <w:lang w:val="ru-RU"/>
              </w:rPr>
              <w:t>8</w:t>
            </w:r>
            <w:r>
              <w:rPr>
                <w:lang w:val="ru-RU"/>
              </w:rPr>
              <w:t>103-001</w:t>
            </w:r>
            <w:r>
              <w:rPr>
                <w:lang w:val="en-US"/>
              </w:rPr>
              <w:t>D</w:t>
            </w:r>
          </w:p>
        </w:tc>
        <w:tc>
          <w:tcPr>
            <w:tcW w:w="4564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Реєстрація доменного імені</w:t>
            </w:r>
          </w:p>
        </w:tc>
        <w:tc>
          <w:tcPr>
            <w:tcW w:w="1569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4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647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159,00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  <w:vMerge w:val="restart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ПП Острійчук Л.І.</w:t>
            </w:r>
          </w:p>
        </w:tc>
        <w:tc>
          <w:tcPr>
            <w:tcW w:w="2425" w:type="dxa"/>
            <w:vMerge w:val="restart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01.06.16 </w:t>
            </w:r>
            <w:r w:rsidRPr="00B0332E">
              <w:rPr>
                <w:lang w:val="ru-RU"/>
              </w:rPr>
              <w:t xml:space="preserve">р. </w:t>
            </w:r>
            <w:r>
              <w:rPr>
                <w:lang w:val="ru-RU"/>
              </w:rPr>
              <w:t>4/6</w:t>
            </w:r>
          </w:p>
        </w:tc>
        <w:tc>
          <w:tcPr>
            <w:tcW w:w="4564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Заправка картриджа</w:t>
            </w:r>
          </w:p>
        </w:tc>
        <w:tc>
          <w:tcPr>
            <w:tcW w:w="1569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66,80</w:t>
            </w:r>
          </w:p>
        </w:tc>
        <w:tc>
          <w:tcPr>
            <w:tcW w:w="114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647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528,60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  <w:vMerge/>
          </w:tcPr>
          <w:p w:rsidR="00F10265" w:rsidRDefault="00F10265" w:rsidP="00621FF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Default="00F10265" w:rsidP="00621FF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Заправка картриджа</w:t>
            </w:r>
          </w:p>
        </w:tc>
        <w:tc>
          <w:tcPr>
            <w:tcW w:w="1569" w:type="dxa"/>
          </w:tcPr>
          <w:p w:rsidR="00F10265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78,00</w:t>
            </w:r>
          </w:p>
        </w:tc>
        <w:tc>
          <w:tcPr>
            <w:tcW w:w="1141" w:type="dxa"/>
          </w:tcPr>
          <w:p w:rsidR="00F10265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647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624,00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Заправка картриджа</w:t>
            </w:r>
          </w:p>
        </w:tc>
        <w:tc>
          <w:tcPr>
            <w:tcW w:w="1569" w:type="dxa"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85,00</w:t>
            </w:r>
          </w:p>
        </w:tc>
        <w:tc>
          <w:tcPr>
            <w:tcW w:w="1141" w:type="dxa"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47" w:type="dxa"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425,00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Заміна фотобарабана</w:t>
            </w:r>
          </w:p>
        </w:tc>
        <w:tc>
          <w:tcPr>
            <w:tcW w:w="1569" w:type="dxa"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126,90</w:t>
            </w:r>
          </w:p>
        </w:tc>
        <w:tc>
          <w:tcPr>
            <w:tcW w:w="1141" w:type="dxa"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647" w:type="dxa"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380,70</w:t>
            </w:r>
          </w:p>
        </w:tc>
      </w:tr>
      <w:tr w:rsidR="00F10265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E5577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Заміна  фотобарабана</w:t>
            </w:r>
          </w:p>
        </w:tc>
        <w:tc>
          <w:tcPr>
            <w:tcW w:w="1569" w:type="dxa"/>
          </w:tcPr>
          <w:p w:rsidR="00F10265" w:rsidRDefault="00F10265" w:rsidP="00E5577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125,700</w:t>
            </w:r>
          </w:p>
        </w:tc>
        <w:tc>
          <w:tcPr>
            <w:tcW w:w="1141" w:type="dxa"/>
          </w:tcPr>
          <w:p w:rsidR="00F10265" w:rsidRDefault="00F10265" w:rsidP="00E5577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7" w:type="dxa"/>
          </w:tcPr>
          <w:p w:rsidR="00F10265" w:rsidRDefault="00F10265" w:rsidP="00E5577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125,70</w:t>
            </w:r>
          </w:p>
        </w:tc>
      </w:tr>
      <w:tr w:rsidR="00F10265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F739CA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F739CA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F739CA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Заміна леза</w:t>
            </w:r>
            <w:r>
              <w:rPr>
                <w:lang w:val="ru-RU"/>
              </w:rPr>
              <w:t xml:space="preserve">  дозування</w:t>
            </w:r>
          </w:p>
        </w:tc>
        <w:tc>
          <w:tcPr>
            <w:tcW w:w="1569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88,90</w:t>
            </w:r>
          </w:p>
        </w:tc>
        <w:tc>
          <w:tcPr>
            <w:tcW w:w="1141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7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88,90</w:t>
            </w:r>
          </w:p>
        </w:tc>
      </w:tr>
      <w:tr w:rsidR="00F10265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F739CA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F739CA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F739CA">
            <w:pPr>
              <w:spacing w:after="0" w:line="240" w:lineRule="auto"/>
              <w:rPr>
                <w:lang w:val="ru-RU"/>
              </w:rPr>
            </w:pPr>
            <w:r w:rsidRPr="00B0332E">
              <w:rPr>
                <w:lang w:val="ru-RU"/>
              </w:rPr>
              <w:t>Заміна леза</w:t>
            </w:r>
            <w:r>
              <w:rPr>
                <w:lang w:val="ru-RU"/>
              </w:rPr>
              <w:t xml:space="preserve">   очисного</w:t>
            </w:r>
          </w:p>
        </w:tc>
        <w:tc>
          <w:tcPr>
            <w:tcW w:w="1569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95,80</w:t>
            </w:r>
          </w:p>
        </w:tc>
        <w:tc>
          <w:tcPr>
            <w:tcW w:w="1141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7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95,80</w:t>
            </w:r>
          </w:p>
        </w:tc>
      </w:tr>
      <w:tr w:rsidR="00F10265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F739CA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F739CA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E56F5" w:rsidRDefault="00F10265" w:rsidP="00F739CA">
            <w:pPr>
              <w:spacing w:after="0" w:line="240" w:lineRule="auto"/>
              <w:rPr>
                <w:lang w:val="en-US"/>
              </w:rPr>
            </w:pPr>
            <w:r w:rsidRPr="00B0332E">
              <w:rPr>
                <w:lang w:val="ru-RU"/>
              </w:rPr>
              <w:t>Заправка картриджа</w:t>
            </w:r>
            <w:r>
              <w:rPr>
                <w:lang w:val="en-US"/>
              </w:rPr>
              <w:t xml:space="preserve">  Toshba</w:t>
            </w:r>
          </w:p>
        </w:tc>
        <w:tc>
          <w:tcPr>
            <w:tcW w:w="1569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740,00</w:t>
            </w:r>
          </w:p>
        </w:tc>
        <w:tc>
          <w:tcPr>
            <w:tcW w:w="1141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7" w:type="dxa"/>
          </w:tcPr>
          <w:p w:rsidR="00F10265" w:rsidRPr="00BE56F5" w:rsidRDefault="00F10265" w:rsidP="00F739CA">
            <w:pPr>
              <w:spacing w:after="0" w:line="240" w:lineRule="auto"/>
              <w:rPr>
                <w:lang w:val="en-US"/>
              </w:rPr>
            </w:pPr>
            <w:r>
              <w:rPr>
                <w:lang w:val="ru-RU"/>
              </w:rPr>
              <w:t>740,00</w:t>
            </w:r>
          </w:p>
        </w:tc>
      </w:tr>
      <w:tr w:rsidR="00F10265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F739CA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F739CA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Заміна  вала магнітного</w:t>
            </w:r>
          </w:p>
        </w:tc>
        <w:tc>
          <w:tcPr>
            <w:tcW w:w="1569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127,00</w:t>
            </w:r>
          </w:p>
        </w:tc>
        <w:tc>
          <w:tcPr>
            <w:tcW w:w="1141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47" w:type="dxa"/>
          </w:tcPr>
          <w:p w:rsidR="00F10265" w:rsidRDefault="00F10265" w:rsidP="00F739CA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254,00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  <w:vMerge w:val="restart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ПП Острійчук Л.І.</w:t>
            </w:r>
          </w:p>
        </w:tc>
        <w:tc>
          <w:tcPr>
            <w:tcW w:w="2425" w:type="dxa"/>
            <w:vMerge w:val="restart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06.06.16 </w:t>
            </w:r>
            <w:r w:rsidRPr="00B0332E">
              <w:rPr>
                <w:lang w:val="ru-RU"/>
              </w:rPr>
              <w:t xml:space="preserve">р. </w:t>
            </w:r>
            <w:r>
              <w:rPr>
                <w:lang w:val="ru-RU"/>
              </w:rPr>
              <w:t>6/6</w:t>
            </w:r>
          </w:p>
        </w:tc>
        <w:tc>
          <w:tcPr>
            <w:tcW w:w="4564" w:type="dxa"/>
          </w:tcPr>
          <w:p w:rsidR="00F10265" w:rsidRPr="00BE56F5" w:rsidRDefault="00F10265" w:rsidP="00621FF9">
            <w:pPr>
              <w:spacing w:after="0" w:line="240" w:lineRule="auto"/>
            </w:pPr>
            <w:r>
              <w:rPr>
                <w:lang w:val="en-US"/>
              </w:rPr>
              <w:t>Заміна тнрмопасти</w:t>
            </w:r>
          </w:p>
        </w:tc>
        <w:tc>
          <w:tcPr>
            <w:tcW w:w="1569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39,00</w:t>
            </w:r>
          </w:p>
        </w:tc>
        <w:tc>
          <w:tcPr>
            <w:tcW w:w="1141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7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39,00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  <w:vMerge/>
          </w:tcPr>
          <w:p w:rsidR="00F10265" w:rsidRDefault="00F10265" w:rsidP="00621FF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Default="00F10265" w:rsidP="00621FF9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Діагностика поломки прінтера</w:t>
            </w:r>
          </w:p>
        </w:tc>
        <w:tc>
          <w:tcPr>
            <w:tcW w:w="1569" w:type="dxa"/>
          </w:tcPr>
          <w:p w:rsidR="00F10265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50,00</w:t>
            </w:r>
          </w:p>
        </w:tc>
        <w:tc>
          <w:tcPr>
            <w:tcW w:w="1141" w:type="dxa"/>
          </w:tcPr>
          <w:p w:rsidR="00F10265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47" w:type="dxa"/>
          </w:tcPr>
          <w:p w:rsidR="00F10265" w:rsidRPr="00B0332E" w:rsidRDefault="00F10265" w:rsidP="00621FF9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Діагностика  блока  живлення</w:t>
            </w:r>
          </w:p>
        </w:tc>
        <w:tc>
          <w:tcPr>
            <w:tcW w:w="1569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50,00</w:t>
            </w:r>
          </w:p>
        </w:tc>
        <w:tc>
          <w:tcPr>
            <w:tcW w:w="1141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647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300,00</w:t>
            </w:r>
          </w:p>
        </w:tc>
      </w:tr>
      <w:tr w:rsidR="00F10265" w:rsidRPr="00B0332E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Заміна  акумуляторної батареї</w:t>
            </w:r>
          </w:p>
        </w:tc>
        <w:tc>
          <w:tcPr>
            <w:tcW w:w="1569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312,00</w:t>
            </w:r>
          </w:p>
        </w:tc>
        <w:tc>
          <w:tcPr>
            <w:tcW w:w="1141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647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936,00</w:t>
            </w:r>
          </w:p>
        </w:tc>
      </w:tr>
      <w:tr w:rsidR="00F10265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Ремонт системного блоку</w:t>
            </w:r>
          </w:p>
        </w:tc>
        <w:tc>
          <w:tcPr>
            <w:tcW w:w="1569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337,50</w:t>
            </w:r>
          </w:p>
        </w:tc>
        <w:tc>
          <w:tcPr>
            <w:tcW w:w="1141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47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675,00</w:t>
            </w:r>
          </w:p>
        </w:tc>
      </w:tr>
      <w:tr w:rsidR="00F10265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Діагностика системного блоку</w:t>
            </w:r>
          </w:p>
        </w:tc>
        <w:tc>
          <w:tcPr>
            <w:tcW w:w="1569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50,00</w:t>
            </w:r>
          </w:p>
        </w:tc>
        <w:tc>
          <w:tcPr>
            <w:tcW w:w="1141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47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100,00                   </w:t>
            </w:r>
          </w:p>
        </w:tc>
      </w:tr>
      <w:tr w:rsidR="00F10265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Ремонт  прінтера</w:t>
            </w:r>
          </w:p>
        </w:tc>
        <w:tc>
          <w:tcPr>
            <w:tcW w:w="1569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190,00</w:t>
            </w:r>
          </w:p>
        </w:tc>
        <w:tc>
          <w:tcPr>
            <w:tcW w:w="1141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47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380,00</w:t>
            </w:r>
          </w:p>
        </w:tc>
      </w:tr>
      <w:tr w:rsidR="00F10265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Ремонт монітора</w:t>
            </w:r>
          </w:p>
        </w:tc>
        <w:tc>
          <w:tcPr>
            <w:tcW w:w="1569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95,80</w:t>
            </w:r>
          </w:p>
        </w:tc>
        <w:tc>
          <w:tcPr>
            <w:tcW w:w="1141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7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100,00</w:t>
            </w:r>
          </w:p>
        </w:tc>
      </w:tr>
      <w:tr w:rsidR="00F10265" w:rsidTr="00621FF9">
        <w:trPr>
          <w:trHeight w:val="147"/>
        </w:trPr>
        <w:tc>
          <w:tcPr>
            <w:tcW w:w="3531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425" w:type="dxa"/>
            <w:vMerge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64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Заміна  термоплівки</w:t>
            </w:r>
          </w:p>
        </w:tc>
        <w:tc>
          <w:tcPr>
            <w:tcW w:w="1569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82,00</w:t>
            </w:r>
          </w:p>
        </w:tc>
        <w:tc>
          <w:tcPr>
            <w:tcW w:w="1141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7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82,00</w:t>
            </w:r>
          </w:p>
        </w:tc>
      </w:tr>
      <w:tr w:rsidR="00F10265" w:rsidTr="00621FF9">
        <w:trPr>
          <w:trHeight w:val="147"/>
        </w:trPr>
        <w:tc>
          <w:tcPr>
            <w:tcW w:w="3531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ПП Острійчук Л.І.</w:t>
            </w:r>
          </w:p>
        </w:tc>
        <w:tc>
          <w:tcPr>
            <w:tcW w:w="2425" w:type="dxa"/>
          </w:tcPr>
          <w:p w:rsidR="00F10265" w:rsidRPr="00B0332E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23.06.2016 р. 9/8</w:t>
            </w:r>
          </w:p>
        </w:tc>
        <w:tc>
          <w:tcPr>
            <w:tcW w:w="4564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Ремонт системного блоку</w:t>
            </w:r>
          </w:p>
        </w:tc>
        <w:tc>
          <w:tcPr>
            <w:tcW w:w="1569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621,85</w:t>
            </w:r>
          </w:p>
        </w:tc>
        <w:tc>
          <w:tcPr>
            <w:tcW w:w="1141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47" w:type="dxa"/>
          </w:tcPr>
          <w:p w:rsidR="00F10265" w:rsidRDefault="00F10265" w:rsidP="00BE56F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1243,70</w:t>
            </w:r>
          </w:p>
        </w:tc>
      </w:tr>
    </w:tbl>
    <w:p w:rsidR="00F10265" w:rsidRDefault="00F10265" w:rsidP="00BE56F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Pr="00617FBF" w:rsidRDefault="00F10265" w:rsidP="00617FBF">
      <w:pPr>
        <w:rPr>
          <w:lang w:val="ru-RU"/>
        </w:rPr>
      </w:pPr>
      <w:r>
        <w:rPr>
          <w:lang w:val="ru-RU"/>
        </w:rPr>
        <w:t xml:space="preserve">                   </w:t>
      </w:r>
      <w:r w:rsidRPr="00617FBF">
        <w:rPr>
          <w:lang w:val="ru-RU"/>
        </w:rPr>
        <w:t>Директор установи                                                                                     Я.М.Юрків</w:t>
      </w:r>
    </w:p>
    <w:p w:rsidR="00F10265" w:rsidRPr="00617FBF" w:rsidRDefault="00F10265" w:rsidP="00617FBF">
      <w:pPr>
        <w:rPr>
          <w:lang w:val="ru-RU"/>
        </w:rPr>
      </w:pPr>
      <w:r w:rsidRPr="00617FBF">
        <w:rPr>
          <w:lang w:val="ru-RU"/>
        </w:rPr>
        <w:t xml:space="preserve">                   Гол. бухгалтер                                                                                              Л.Ю.Табачак</w:t>
      </w:r>
    </w:p>
    <w:p w:rsidR="00F10265" w:rsidRPr="00617FBF" w:rsidRDefault="00F10265" w:rsidP="00617FBF">
      <w:pPr>
        <w:rPr>
          <w:lang w:val="ru-RU"/>
        </w:rPr>
      </w:pPr>
      <w:r w:rsidRPr="00617FBF">
        <w:rPr>
          <w:lang w:val="ru-RU"/>
        </w:rPr>
        <w:t xml:space="preserve">               </w:t>
      </w: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p w:rsidR="00F10265" w:rsidRDefault="00F10265">
      <w:pPr>
        <w:rPr>
          <w:lang w:val="ru-RU"/>
        </w:rPr>
      </w:pPr>
    </w:p>
    <w:sectPr w:rsidR="00F10265" w:rsidSect="00C460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AF"/>
    <w:rsid w:val="0001234E"/>
    <w:rsid w:val="00043ABD"/>
    <w:rsid w:val="0006041A"/>
    <w:rsid w:val="000707C0"/>
    <w:rsid w:val="00082FDE"/>
    <w:rsid w:val="000831C6"/>
    <w:rsid w:val="000B0C60"/>
    <w:rsid w:val="000B369E"/>
    <w:rsid w:val="000C1ECA"/>
    <w:rsid w:val="0010770F"/>
    <w:rsid w:val="00112498"/>
    <w:rsid w:val="00121B4B"/>
    <w:rsid w:val="0012643B"/>
    <w:rsid w:val="0013220A"/>
    <w:rsid w:val="001606D5"/>
    <w:rsid w:val="0018666D"/>
    <w:rsid w:val="00195965"/>
    <w:rsid w:val="001F17F7"/>
    <w:rsid w:val="00213AFC"/>
    <w:rsid w:val="00241E38"/>
    <w:rsid w:val="00243DB8"/>
    <w:rsid w:val="00252B39"/>
    <w:rsid w:val="00253532"/>
    <w:rsid w:val="00276142"/>
    <w:rsid w:val="0029189A"/>
    <w:rsid w:val="0029373C"/>
    <w:rsid w:val="002C1E17"/>
    <w:rsid w:val="002F02D7"/>
    <w:rsid w:val="003342E6"/>
    <w:rsid w:val="0036710F"/>
    <w:rsid w:val="0037018B"/>
    <w:rsid w:val="00380D7D"/>
    <w:rsid w:val="0038159A"/>
    <w:rsid w:val="003A4245"/>
    <w:rsid w:val="003A4AAF"/>
    <w:rsid w:val="003D4BC5"/>
    <w:rsid w:val="00430A04"/>
    <w:rsid w:val="0043113C"/>
    <w:rsid w:val="00450419"/>
    <w:rsid w:val="00450B43"/>
    <w:rsid w:val="0048613A"/>
    <w:rsid w:val="004B6A18"/>
    <w:rsid w:val="004E19DF"/>
    <w:rsid w:val="004F76BE"/>
    <w:rsid w:val="00500A12"/>
    <w:rsid w:val="00505C32"/>
    <w:rsid w:val="00511AB7"/>
    <w:rsid w:val="00517598"/>
    <w:rsid w:val="00520EB9"/>
    <w:rsid w:val="005361F3"/>
    <w:rsid w:val="005648CF"/>
    <w:rsid w:val="00586239"/>
    <w:rsid w:val="005A2939"/>
    <w:rsid w:val="005B166D"/>
    <w:rsid w:val="005B57B2"/>
    <w:rsid w:val="005B6B27"/>
    <w:rsid w:val="00603094"/>
    <w:rsid w:val="00617FBF"/>
    <w:rsid w:val="00621FF9"/>
    <w:rsid w:val="00624032"/>
    <w:rsid w:val="00627C14"/>
    <w:rsid w:val="006346E7"/>
    <w:rsid w:val="00660C19"/>
    <w:rsid w:val="006638A9"/>
    <w:rsid w:val="006A6A65"/>
    <w:rsid w:val="006D494C"/>
    <w:rsid w:val="006D6D6D"/>
    <w:rsid w:val="006E5685"/>
    <w:rsid w:val="006F3975"/>
    <w:rsid w:val="006F6B9D"/>
    <w:rsid w:val="0075302F"/>
    <w:rsid w:val="00766FAC"/>
    <w:rsid w:val="00780E0D"/>
    <w:rsid w:val="007A14E0"/>
    <w:rsid w:val="007A30E4"/>
    <w:rsid w:val="007A7E57"/>
    <w:rsid w:val="007C42DA"/>
    <w:rsid w:val="007D4654"/>
    <w:rsid w:val="00814E31"/>
    <w:rsid w:val="008231B5"/>
    <w:rsid w:val="008303B9"/>
    <w:rsid w:val="00884D7D"/>
    <w:rsid w:val="00893F00"/>
    <w:rsid w:val="008F43AD"/>
    <w:rsid w:val="00924571"/>
    <w:rsid w:val="00943F21"/>
    <w:rsid w:val="00967000"/>
    <w:rsid w:val="009723B8"/>
    <w:rsid w:val="00972979"/>
    <w:rsid w:val="009866E9"/>
    <w:rsid w:val="00991794"/>
    <w:rsid w:val="00992486"/>
    <w:rsid w:val="009A293C"/>
    <w:rsid w:val="009B6FE4"/>
    <w:rsid w:val="009D609B"/>
    <w:rsid w:val="009D7BF4"/>
    <w:rsid w:val="009E3473"/>
    <w:rsid w:val="009F17D2"/>
    <w:rsid w:val="00A07679"/>
    <w:rsid w:val="00A1322B"/>
    <w:rsid w:val="00A35798"/>
    <w:rsid w:val="00A4201D"/>
    <w:rsid w:val="00A43DFA"/>
    <w:rsid w:val="00A441CB"/>
    <w:rsid w:val="00A95DC2"/>
    <w:rsid w:val="00AD45F7"/>
    <w:rsid w:val="00AE11F8"/>
    <w:rsid w:val="00AE55FF"/>
    <w:rsid w:val="00AF07BC"/>
    <w:rsid w:val="00AF2463"/>
    <w:rsid w:val="00AF56DC"/>
    <w:rsid w:val="00B0332E"/>
    <w:rsid w:val="00B149D6"/>
    <w:rsid w:val="00B77127"/>
    <w:rsid w:val="00B83F34"/>
    <w:rsid w:val="00BA09C9"/>
    <w:rsid w:val="00BE4A7D"/>
    <w:rsid w:val="00BE56F5"/>
    <w:rsid w:val="00C22D4E"/>
    <w:rsid w:val="00C4154F"/>
    <w:rsid w:val="00C417AE"/>
    <w:rsid w:val="00C460AF"/>
    <w:rsid w:val="00C81383"/>
    <w:rsid w:val="00CA2FAF"/>
    <w:rsid w:val="00D01CB5"/>
    <w:rsid w:val="00D23A10"/>
    <w:rsid w:val="00D30EE8"/>
    <w:rsid w:val="00D4175C"/>
    <w:rsid w:val="00D43EB3"/>
    <w:rsid w:val="00D51D5C"/>
    <w:rsid w:val="00D64139"/>
    <w:rsid w:val="00D70553"/>
    <w:rsid w:val="00DA175A"/>
    <w:rsid w:val="00DC394B"/>
    <w:rsid w:val="00DD6C66"/>
    <w:rsid w:val="00DE3AC4"/>
    <w:rsid w:val="00DE7CF1"/>
    <w:rsid w:val="00E146CF"/>
    <w:rsid w:val="00E210ED"/>
    <w:rsid w:val="00E41B2A"/>
    <w:rsid w:val="00E53153"/>
    <w:rsid w:val="00E5577F"/>
    <w:rsid w:val="00E60936"/>
    <w:rsid w:val="00E73EC9"/>
    <w:rsid w:val="00E810F2"/>
    <w:rsid w:val="00E87651"/>
    <w:rsid w:val="00EA78B6"/>
    <w:rsid w:val="00EB37C9"/>
    <w:rsid w:val="00EB6807"/>
    <w:rsid w:val="00ED0877"/>
    <w:rsid w:val="00ED0B0F"/>
    <w:rsid w:val="00EF600C"/>
    <w:rsid w:val="00EF6071"/>
    <w:rsid w:val="00F10265"/>
    <w:rsid w:val="00F64C58"/>
    <w:rsid w:val="00F67FAF"/>
    <w:rsid w:val="00F739CA"/>
    <w:rsid w:val="00F77A57"/>
    <w:rsid w:val="00F870C9"/>
    <w:rsid w:val="00FA64A4"/>
    <w:rsid w:val="00FF1436"/>
    <w:rsid w:val="00FF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FB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60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FB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60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Лесик</dc:creator>
  <cp:keywords/>
  <dc:description/>
  <cp:lastModifiedBy>user</cp:lastModifiedBy>
  <cp:revision>2</cp:revision>
  <cp:lastPrinted>2015-10-16T06:19:00Z</cp:lastPrinted>
  <dcterms:created xsi:type="dcterms:W3CDTF">2016-07-14T14:03:00Z</dcterms:created>
  <dcterms:modified xsi:type="dcterms:W3CDTF">2016-07-14T14:03:00Z</dcterms:modified>
</cp:coreProperties>
</file>